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27694E" w:rsidRDefault="00463965" w:rsidP="008C2DBF">
      <w:pPr>
        <w:spacing w:line="276" w:lineRule="auto"/>
        <w:ind w:right="-557"/>
        <w:rPr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  <w:r w:rsidR="00CF5616" w:rsidRPr="00480E3D">
        <w:rPr>
          <w:b/>
          <w:bCs/>
          <w:sz w:val="24"/>
          <w:szCs w:val="24"/>
        </w:rPr>
        <w:t>1.</w:t>
      </w:r>
      <w:r w:rsidR="008D1C05" w:rsidRPr="00480E3D">
        <w:rPr>
          <w:b/>
          <w:bCs/>
          <w:sz w:val="24"/>
          <w:szCs w:val="24"/>
        </w:rPr>
        <w:t xml:space="preserve"> </w:t>
      </w:r>
      <w:r w:rsidR="007C218E" w:rsidRPr="00480E3D">
        <w:rPr>
          <w:b/>
          <w:bCs/>
          <w:sz w:val="24"/>
          <w:szCs w:val="24"/>
        </w:rPr>
        <w:t xml:space="preserve"> </w:t>
      </w:r>
      <w:r w:rsidRPr="00480E3D">
        <w:rPr>
          <w:b/>
          <w:bCs/>
          <w:sz w:val="24"/>
          <w:szCs w:val="24"/>
        </w:rPr>
        <w:t>Autoritatea contractantă</w:t>
      </w:r>
      <w:r w:rsidRPr="00480E3D">
        <w:rPr>
          <w:bCs/>
          <w:sz w:val="24"/>
          <w:szCs w:val="24"/>
        </w:rPr>
        <w:t>:</w:t>
      </w:r>
      <w:r w:rsidRPr="00480E3D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achiziție directă offline pentru atribuirea</w:t>
      </w:r>
      <w:r w:rsidR="008D1C05" w:rsidRPr="00480E3D">
        <w:rPr>
          <w:sz w:val="24"/>
          <w:szCs w:val="24"/>
        </w:rPr>
        <w:t xml:space="preserve"> </w:t>
      </w:r>
      <w:r w:rsidRPr="00480E3D">
        <w:rPr>
          <w:sz w:val="24"/>
          <w:szCs w:val="24"/>
        </w:rPr>
        <w:t>contractului</w:t>
      </w:r>
      <w:r w:rsidR="001E2176" w:rsidRPr="00480E3D">
        <w:rPr>
          <w:sz w:val="24"/>
          <w:szCs w:val="24"/>
        </w:rPr>
        <w:t xml:space="preserve"> </w:t>
      </w:r>
      <w:r w:rsidRPr="00480E3D">
        <w:rPr>
          <w:sz w:val="24"/>
          <w:szCs w:val="24"/>
        </w:rPr>
        <w:t>având ca obiect</w:t>
      </w:r>
      <w:r w:rsidR="009128ED" w:rsidRPr="00B23B66">
        <w:rPr>
          <w:sz w:val="24"/>
          <w:szCs w:val="24"/>
        </w:rPr>
        <w:t>:</w:t>
      </w:r>
    </w:p>
    <w:p w:rsidR="0027694E" w:rsidRPr="00DD23A0" w:rsidRDefault="00463965" w:rsidP="00DD23A0">
      <w:pPr>
        <w:jc w:val="both"/>
        <w:rPr>
          <w:b/>
          <w:sz w:val="22"/>
          <w:szCs w:val="22"/>
        </w:rPr>
      </w:pPr>
      <w:bookmarkStart w:id="0" w:name="_GoBack"/>
      <w:r w:rsidRPr="00B23B66">
        <w:rPr>
          <w:sz w:val="24"/>
          <w:szCs w:val="24"/>
        </w:rPr>
        <w:t xml:space="preserve"> </w:t>
      </w:r>
      <w:r w:rsidR="0027694E" w:rsidRPr="00F139BF">
        <w:rPr>
          <w:b/>
          <w:sz w:val="22"/>
          <w:szCs w:val="22"/>
        </w:rPr>
        <w:t xml:space="preserve"> Intocmire documentatie tehnica necesara in vederea obtinerii avizului/autorizatiei de securitate la incendiu, pentru C</w:t>
      </w:r>
      <w:r w:rsidR="004C5513">
        <w:rPr>
          <w:b/>
          <w:sz w:val="22"/>
          <w:szCs w:val="22"/>
        </w:rPr>
        <w:t>12(CIAPAD MISLEA</w:t>
      </w:r>
      <w:r w:rsidR="0027694E" w:rsidRPr="00F139BF">
        <w:rPr>
          <w:b/>
          <w:sz w:val="22"/>
          <w:szCs w:val="22"/>
        </w:rPr>
        <w:t>, unitate din subordinea D.G.A.S.P.C. – PRAHOVA</w:t>
      </w:r>
      <w:bookmarkEnd w:id="0"/>
      <w:r w:rsidR="00DD23A0">
        <w:rPr>
          <w:b/>
          <w:sz w:val="22"/>
          <w:szCs w:val="22"/>
        </w:rPr>
        <w:t>,</w:t>
      </w:r>
      <w:r w:rsidR="0027694E" w:rsidRPr="00F139BF">
        <w:rPr>
          <w:b/>
          <w:color w:val="000000"/>
          <w:sz w:val="22"/>
          <w:szCs w:val="22"/>
          <w:lang w:val="fr-FR"/>
        </w:rPr>
        <w:t xml:space="preserve">Cod CPV </w:t>
      </w:r>
      <w:r w:rsidR="0027694E" w:rsidRPr="00F139BF">
        <w:rPr>
          <w:color w:val="000000"/>
          <w:sz w:val="22"/>
          <w:szCs w:val="22"/>
        </w:rPr>
        <w:t>71319000-7 Servicii de expertiză</w:t>
      </w:r>
      <w:r w:rsidR="0027694E" w:rsidRPr="00F139BF">
        <w:rPr>
          <w:b/>
          <w:color w:val="000000"/>
          <w:sz w:val="22"/>
          <w:szCs w:val="22"/>
          <w:shd w:val="clear" w:color="auto" w:fill="F5F5F5"/>
        </w:rPr>
        <w:t xml:space="preserve"> (Rev.2)</w:t>
      </w:r>
    </w:p>
    <w:p w:rsidR="0027694E" w:rsidRPr="00F139BF" w:rsidRDefault="00242745" w:rsidP="0027694E">
      <w:pPr>
        <w:jc w:val="both"/>
        <w:rPr>
          <w:b/>
          <w:sz w:val="22"/>
          <w:szCs w:val="22"/>
        </w:rPr>
      </w:pPr>
      <w:r w:rsidRPr="00480E3D">
        <w:rPr>
          <w:b/>
          <w:sz w:val="24"/>
          <w:szCs w:val="24"/>
        </w:rPr>
        <w:t xml:space="preserve">2. </w:t>
      </w:r>
      <w:r w:rsidR="0027694E" w:rsidRPr="00F139BF">
        <w:rPr>
          <w:sz w:val="22"/>
          <w:szCs w:val="22"/>
        </w:rPr>
        <w:t>Valoarea totala estimată pentru achiziția directa offline,  este de</w:t>
      </w:r>
      <w:r w:rsidR="007E23F6" w:rsidRPr="007E23F6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7E23F6">
        <w:rPr>
          <w:b/>
          <w:bCs/>
          <w:color w:val="222222"/>
          <w:sz w:val="22"/>
          <w:szCs w:val="22"/>
          <w:shd w:val="clear" w:color="auto" w:fill="FFFFFF"/>
        </w:rPr>
        <w:t>34.453,78</w:t>
      </w:r>
      <w:r w:rsidR="0027694E" w:rsidRPr="00F139BF">
        <w:rPr>
          <w:sz w:val="22"/>
          <w:szCs w:val="22"/>
        </w:rPr>
        <w:t xml:space="preserve"> </w:t>
      </w:r>
      <w:r w:rsidR="0027694E" w:rsidRPr="00F139BF">
        <w:rPr>
          <w:b/>
          <w:sz w:val="22"/>
          <w:szCs w:val="22"/>
        </w:rPr>
        <w:t>lei (fără TVA).</w:t>
      </w:r>
    </w:p>
    <w:p w:rsidR="0027694E" w:rsidRPr="00F139BF" w:rsidRDefault="0027694E" w:rsidP="0027694E">
      <w:pPr>
        <w:ind w:firstLine="720"/>
        <w:jc w:val="both"/>
        <w:rPr>
          <w:b/>
          <w:sz w:val="22"/>
          <w:szCs w:val="22"/>
        </w:rPr>
      </w:pPr>
    </w:p>
    <w:p w:rsidR="0027694E" w:rsidRPr="00F139BF" w:rsidRDefault="0027694E" w:rsidP="0027694E">
      <w:pPr>
        <w:pStyle w:val="ListParagraph"/>
        <w:ind w:left="0"/>
        <w:jc w:val="both"/>
        <w:rPr>
          <w:b/>
          <w:sz w:val="22"/>
          <w:szCs w:val="22"/>
        </w:rPr>
      </w:pPr>
      <w:r w:rsidRPr="00F139BF">
        <w:rPr>
          <w:sz w:val="22"/>
          <w:szCs w:val="22"/>
        </w:rPr>
        <w:t xml:space="preserve">           -  Valoarea totală estimată este de </w:t>
      </w:r>
      <w:r w:rsidR="00DD23A0" w:rsidRPr="00FD7A68">
        <w:rPr>
          <w:b/>
          <w:sz w:val="22"/>
          <w:szCs w:val="22"/>
        </w:rPr>
        <w:t>42.218,49</w:t>
      </w:r>
      <w:r w:rsidRPr="00F139BF">
        <w:rPr>
          <w:b/>
          <w:sz w:val="22"/>
          <w:szCs w:val="22"/>
        </w:rPr>
        <w:t xml:space="preserve"> lei (fără TVA),</w:t>
      </w:r>
    </w:p>
    <w:p w:rsidR="006F30BB" w:rsidRPr="00480E3D" w:rsidRDefault="00242745" w:rsidP="00F70487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3</w:t>
      </w:r>
      <w:r w:rsidR="00CF5616" w:rsidRPr="00480E3D">
        <w:rPr>
          <w:b/>
          <w:bCs/>
          <w:sz w:val="24"/>
          <w:szCs w:val="24"/>
        </w:rPr>
        <w:t xml:space="preserve">. </w:t>
      </w:r>
      <w:r w:rsidR="00463965" w:rsidRPr="00480E3D">
        <w:rPr>
          <w:b/>
          <w:bCs/>
          <w:sz w:val="24"/>
          <w:szCs w:val="24"/>
        </w:rPr>
        <w:t>Sursa de finanţare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Bugetul local.</w:t>
      </w:r>
    </w:p>
    <w:p w:rsidR="007C218E" w:rsidRPr="00480E3D" w:rsidRDefault="00242745" w:rsidP="00F70487">
      <w:pPr>
        <w:spacing w:before="120" w:after="120"/>
        <w:ind w:right="-1"/>
        <w:jc w:val="both"/>
        <w:rPr>
          <w:bCs/>
          <w:sz w:val="24"/>
          <w:szCs w:val="24"/>
        </w:rPr>
      </w:pPr>
      <w:r w:rsidRPr="00480E3D">
        <w:rPr>
          <w:b/>
          <w:sz w:val="24"/>
          <w:szCs w:val="24"/>
        </w:rPr>
        <w:t>4</w:t>
      </w:r>
      <w:r w:rsidR="00463965" w:rsidRPr="00480E3D">
        <w:rPr>
          <w:b/>
          <w:sz w:val="24"/>
          <w:szCs w:val="24"/>
        </w:rPr>
        <w:t>.  Modalitatea de atribuire</w:t>
      </w:r>
      <w:r w:rsidR="007C218E" w:rsidRPr="00480E3D">
        <w:rPr>
          <w:b/>
          <w:sz w:val="24"/>
          <w:szCs w:val="24"/>
        </w:rPr>
        <w:t xml:space="preserve"> </w:t>
      </w:r>
      <w:r w:rsidR="00463965" w:rsidRPr="00480E3D">
        <w:rPr>
          <w:bCs/>
          <w:sz w:val="24"/>
          <w:szCs w:val="24"/>
        </w:rPr>
        <w:t xml:space="preserve">are ca temei legal </w:t>
      </w:r>
      <w:r w:rsidR="002D1FFA" w:rsidRPr="00480E3D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480E3D">
        <w:rPr>
          <w:bCs/>
          <w:sz w:val="24"/>
          <w:szCs w:val="24"/>
        </w:rPr>
        <w:t xml:space="preserve"> referitoare la atribuirea contractului de achiziție publică/acordului cadru din Legea nr. 98</w:t>
      </w:r>
      <w:r w:rsidR="000A3887">
        <w:rPr>
          <w:bCs/>
          <w:sz w:val="24"/>
          <w:szCs w:val="24"/>
        </w:rPr>
        <w:t>/2016</w:t>
      </w:r>
      <w:r w:rsidR="007C218E" w:rsidRPr="00480E3D">
        <w:rPr>
          <w:bCs/>
          <w:sz w:val="24"/>
          <w:szCs w:val="24"/>
        </w:rPr>
        <w:t xml:space="preserve"> privind achizițiile publice.</w:t>
      </w:r>
    </w:p>
    <w:p w:rsidR="009B218A" w:rsidRPr="00FA5317" w:rsidRDefault="00C722F0" w:rsidP="0027694E">
      <w:pPr>
        <w:jc w:val="both"/>
        <w:rPr>
          <w:sz w:val="24"/>
          <w:szCs w:val="24"/>
        </w:rPr>
      </w:pPr>
      <w:r w:rsidRPr="00FA5317">
        <w:rPr>
          <w:b/>
          <w:color w:val="000000"/>
          <w:sz w:val="24"/>
          <w:szCs w:val="24"/>
          <w:shd w:val="clear" w:color="auto" w:fill="FFFFFF"/>
        </w:rPr>
        <w:t xml:space="preserve">În vederea întocmirii cat mai corecte și complete a ofertei tehnice, </w:t>
      </w:r>
      <w:r w:rsidR="00FA5317" w:rsidRPr="00FA5317">
        <w:rPr>
          <w:b/>
          <w:color w:val="000000"/>
          <w:sz w:val="24"/>
          <w:szCs w:val="24"/>
          <w:shd w:val="clear" w:color="auto" w:fill="FFFFFF"/>
        </w:rPr>
        <w:t xml:space="preserve">prestatorul poate vizita </w:t>
      </w:r>
      <w:r w:rsidR="0027694E">
        <w:rPr>
          <w:b/>
          <w:color w:val="000000"/>
          <w:sz w:val="24"/>
          <w:szCs w:val="24"/>
          <w:shd w:val="clear" w:color="auto" w:fill="FFFFFF"/>
        </w:rPr>
        <w:t>locatiile mentionate in caietele de sarcini.</w:t>
      </w:r>
    </w:p>
    <w:p w:rsidR="00463965" w:rsidRPr="00480E3D" w:rsidRDefault="00242745" w:rsidP="00FA5317">
      <w:pPr>
        <w:jc w:val="both"/>
        <w:rPr>
          <w:b/>
          <w:sz w:val="24"/>
          <w:szCs w:val="24"/>
          <w:u w:val="single"/>
        </w:rPr>
      </w:pPr>
      <w:r w:rsidRPr="00480E3D">
        <w:rPr>
          <w:b/>
          <w:sz w:val="24"/>
          <w:szCs w:val="24"/>
        </w:rPr>
        <w:t>5</w:t>
      </w:r>
      <w:r w:rsidR="00463965" w:rsidRPr="00480E3D">
        <w:rPr>
          <w:b/>
          <w:sz w:val="24"/>
          <w:szCs w:val="24"/>
        </w:rPr>
        <w:t xml:space="preserve">. </w:t>
      </w:r>
      <w:r w:rsidR="00463965" w:rsidRPr="00480E3D">
        <w:rPr>
          <w:sz w:val="24"/>
          <w:szCs w:val="24"/>
        </w:rPr>
        <w:t xml:space="preserve"> </w:t>
      </w:r>
      <w:r w:rsidR="00463965" w:rsidRPr="00480E3D">
        <w:rPr>
          <w:b/>
          <w:sz w:val="24"/>
          <w:szCs w:val="24"/>
        </w:rPr>
        <w:t>Criteriul de atribuire</w:t>
      </w:r>
      <w:r w:rsidR="009450D0" w:rsidRPr="00480E3D">
        <w:rPr>
          <w:sz w:val="24"/>
          <w:szCs w:val="24"/>
        </w:rPr>
        <w:t>:</w:t>
      </w:r>
      <w:r w:rsidR="00463965" w:rsidRPr="00480E3D">
        <w:rPr>
          <w:b/>
          <w:sz w:val="24"/>
          <w:szCs w:val="24"/>
        </w:rPr>
        <w:t xml:space="preserve"> </w:t>
      </w:r>
      <w:r w:rsidR="00463965" w:rsidRPr="00480E3D">
        <w:rPr>
          <w:b/>
          <w:i/>
          <w:sz w:val="24"/>
          <w:szCs w:val="24"/>
        </w:rPr>
        <w:t>preţul cel mai scăzut</w:t>
      </w:r>
      <w:r w:rsidR="009450D0" w:rsidRPr="00480E3D">
        <w:rPr>
          <w:b/>
          <w:sz w:val="24"/>
          <w:szCs w:val="24"/>
        </w:rPr>
        <w:t xml:space="preserve"> </w:t>
      </w:r>
      <w:r w:rsidR="009450D0" w:rsidRPr="00480E3D">
        <w:rPr>
          <w:sz w:val="24"/>
          <w:szCs w:val="24"/>
        </w:rPr>
        <w:t>în conformitate cu prevederile art.187, alin. (3), lit. a) din Legea nr. 98/2016</w:t>
      </w:r>
      <w:r w:rsidR="00463965" w:rsidRPr="00480E3D">
        <w:rPr>
          <w:b/>
          <w:sz w:val="24"/>
          <w:szCs w:val="24"/>
        </w:rPr>
        <w:t>.</w:t>
      </w:r>
    </w:p>
    <w:p w:rsidR="00463965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6</w:t>
      </w:r>
      <w:r w:rsidR="00463965" w:rsidRPr="00480E3D">
        <w:rPr>
          <w:b/>
          <w:bCs/>
          <w:sz w:val="24"/>
          <w:szCs w:val="24"/>
        </w:rPr>
        <w:t xml:space="preserve">. Adresa la care se transmit ofertele: </w:t>
      </w:r>
      <w:r w:rsidR="00463965" w:rsidRPr="00480E3D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454CF" w:rsidRPr="00480E3D">
        <w:rPr>
          <w:sz w:val="24"/>
          <w:szCs w:val="24"/>
        </w:rPr>
        <w:t>parter</w:t>
      </w:r>
      <w:r w:rsidR="00463965" w:rsidRPr="00480E3D">
        <w:rPr>
          <w:sz w:val="24"/>
          <w:szCs w:val="24"/>
        </w:rPr>
        <w:t xml:space="preserve">, cam. </w:t>
      </w:r>
      <w:r w:rsidR="009454CF" w:rsidRPr="00480E3D">
        <w:rPr>
          <w:sz w:val="24"/>
          <w:szCs w:val="24"/>
        </w:rPr>
        <w:t>2</w:t>
      </w:r>
      <w:r w:rsidR="00463965" w:rsidRPr="00480E3D">
        <w:rPr>
          <w:sz w:val="24"/>
          <w:szCs w:val="24"/>
        </w:rPr>
        <w:t>).</w:t>
      </w:r>
    </w:p>
    <w:p w:rsidR="004C5513" w:rsidRPr="004C5513" w:rsidRDefault="004C5513" w:rsidP="004C5513">
      <w:pPr>
        <w:spacing w:before="120" w:after="120"/>
        <w:ind w:right="-1"/>
        <w:jc w:val="both"/>
        <w:rPr>
          <w:b/>
          <w:sz w:val="24"/>
          <w:szCs w:val="24"/>
          <w:u w:val="single"/>
        </w:rPr>
      </w:pPr>
      <w:r w:rsidRPr="004C5513">
        <w:rPr>
          <w:b/>
          <w:sz w:val="24"/>
          <w:szCs w:val="24"/>
          <w:u w:val="single"/>
        </w:rPr>
        <w:t>ATENTIE : *OFERTELE SE VOR DEPUNE DOAR</w:t>
      </w:r>
      <w:r w:rsidR="001427D9">
        <w:rPr>
          <w:b/>
          <w:sz w:val="24"/>
          <w:szCs w:val="24"/>
          <w:u w:val="single"/>
        </w:rPr>
        <w:t xml:space="preserve"> FIZIC</w:t>
      </w:r>
      <w:r w:rsidRPr="004C5513">
        <w:rPr>
          <w:b/>
          <w:sz w:val="24"/>
          <w:szCs w:val="24"/>
          <w:u w:val="single"/>
        </w:rPr>
        <w:t xml:space="preserve"> LA REGISTRATURA UNITATII</w:t>
      </w:r>
      <w:r w:rsidR="001427D9">
        <w:rPr>
          <w:b/>
          <w:sz w:val="24"/>
          <w:szCs w:val="24"/>
          <w:u w:val="single"/>
        </w:rPr>
        <w:t xml:space="preserve"> p</w:t>
      </w:r>
      <w:r>
        <w:rPr>
          <w:b/>
          <w:sz w:val="24"/>
          <w:szCs w:val="24"/>
          <w:u w:val="single"/>
        </w:rPr>
        <w:t>entru asigurarea confidentialitatii</w:t>
      </w:r>
      <w:r w:rsidR="001427D9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</w:t>
      </w:r>
      <w:r w:rsidRPr="004C5513">
        <w:rPr>
          <w:b/>
          <w:sz w:val="24"/>
          <w:szCs w:val="24"/>
          <w:u w:val="single"/>
        </w:rPr>
        <w:t>N</w:t>
      </w:r>
      <w:r>
        <w:rPr>
          <w:b/>
          <w:sz w:val="24"/>
          <w:szCs w:val="24"/>
          <w:u w:val="single"/>
        </w:rPr>
        <w:t>U</w:t>
      </w:r>
      <w:r w:rsidRPr="004C5513">
        <w:rPr>
          <w:b/>
          <w:sz w:val="24"/>
          <w:szCs w:val="24"/>
          <w:u w:val="single"/>
        </w:rPr>
        <w:t xml:space="preserve"> se accepta oferte pe mail. Eventual</w:t>
      </w:r>
      <w:r>
        <w:rPr>
          <w:b/>
          <w:sz w:val="24"/>
          <w:szCs w:val="24"/>
          <w:u w:val="single"/>
        </w:rPr>
        <w:t>i</w:t>
      </w:r>
      <w:r w:rsidRPr="004C5513">
        <w:rPr>
          <w:b/>
          <w:sz w:val="24"/>
          <w:szCs w:val="24"/>
          <w:u w:val="single"/>
        </w:rPr>
        <w:t xml:space="preserve">i castigatori vor trebui sa se prezinte fizic la semnarea contractului. </w:t>
      </w:r>
    </w:p>
    <w:p w:rsidR="007C218E" w:rsidRPr="00480E3D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480E3D">
        <w:rPr>
          <w:b/>
          <w:bCs/>
          <w:sz w:val="24"/>
          <w:szCs w:val="24"/>
        </w:rPr>
        <w:t>7</w:t>
      </w:r>
      <w:r w:rsidR="00463965" w:rsidRPr="00480E3D">
        <w:rPr>
          <w:b/>
          <w:bCs/>
          <w:sz w:val="24"/>
          <w:szCs w:val="24"/>
        </w:rPr>
        <w:t>.  Data şi ora limită de depunere a ofertelor :</w:t>
      </w:r>
      <w:r w:rsidR="00E43672">
        <w:rPr>
          <w:b/>
          <w:bCs/>
          <w:sz w:val="24"/>
          <w:szCs w:val="24"/>
        </w:rPr>
        <w:t xml:space="preserve"> </w:t>
      </w:r>
      <w:r w:rsidR="00FD7A68">
        <w:rPr>
          <w:b/>
          <w:bCs/>
          <w:sz w:val="24"/>
          <w:szCs w:val="24"/>
        </w:rPr>
        <w:t>12.07.2024</w:t>
      </w:r>
      <w:r w:rsidR="00510147" w:rsidRPr="00480E3D">
        <w:rPr>
          <w:b/>
          <w:bCs/>
          <w:sz w:val="24"/>
          <w:szCs w:val="24"/>
        </w:rPr>
        <w:t>,</w:t>
      </w:r>
      <w:r w:rsidR="0019484F" w:rsidRPr="00480E3D">
        <w:rPr>
          <w:b/>
          <w:bCs/>
          <w:sz w:val="24"/>
          <w:szCs w:val="24"/>
        </w:rPr>
        <w:t xml:space="preserve"> ora </w:t>
      </w:r>
      <w:r w:rsidR="004C5513">
        <w:rPr>
          <w:b/>
          <w:bCs/>
          <w:sz w:val="24"/>
          <w:szCs w:val="24"/>
        </w:rPr>
        <w:t>0</w:t>
      </w:r>
      <w:r w:rsidR="00FD7A68">
        <w:rPr>
          <w:b/>
          <w:bCs/>
          <w:sz w:val="24"/>
          <w:szCs w:val="24"/>
        </w:rPr>
        <w:t>9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19484F" w:rsidRPr="00480E3D">
        <w:rPr>
          <w:b/>
          <w:bCs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8</w:t>
      </w:r>
      <w:r w:rsidR="00463965" w:rsidRPr="00480E3D">
        <w:rPr>
          <w:b/>
          <w:bCs/>
          <w:sz w:val="24"/>
          <w:szCs w:val="24"/>
        </w:rPr>
        <w:t>. Deschiderea ofertelor va avea loc în data de</w:t>
      </w:r>
      <w:r w:rsidR="00E43672">
        <w:rPr>
          <w:b/>
          <w:bCs/>
          <w:sz w:val="24"/>
          <w:szCs w:val="24"/>
        </w:rPr>
        <w:t xml:space="preserve"> :</w:t>
      </w:r>
      <w:r w:rsidR="00463965" w:rsidRPr="00480E3D">
        <w:rPr>
          <w:b/>
          <w:bCs/>
          <w:sz w:val="24"/>
          <w:szCs w:val="24"/>
        </w:rPr>
        <w:t xml:space="preserve"> </w:t>
      </w:r>
      <w:r w:rsidR="00FD7A68">
        <w:rPr>
          <w:b/>
          <w:bCs/>
          <w:sz w:val="24"/>
          <w:szCs w:val="24"/>
        </w:rPr>
        <w:t>12.07.2024</w:t>
      </w:r>
      <w:r w:rsidR="00463965" w:rsidRPr="00480E3D">
        <w:rPr>
          <w:bCs/>
          <w:sz w:val="24"/>
          <w:szCs w:val="24"/>
        </w:rPr>
        <w:t>,</w:t>
      </w:r>
      <w:r w:rsidR="0019484F" w:rsidRPr="00480E3D">
        <w:rPr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</w:rPr>
        <w:t>ora 1</w:t>
      </w:r>
      <w:r w:rsidR="003A74DA">
        <w:rPr>
          <w:b/>
          <w:bCs/>
          <w:sz w:val="24"/>
          <w:szCs w:val="24"/>
        </w:rPr>
        <w:t>2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E43672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Cs/>
          <w:sz w:val="24"/>
          <w:szCs w:val="24"/>
        </w:rPr>
        <w:t>la sediul</w:t>
      </w:r>
      <w:r w:rsidR="00463965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sz w:val="24"/>
          <w:szCs w:val="24"/>
        </w:rPr>
        <w:t>Condiții pentru participanții la sedința de deschidere a ofertelor:</w:t>
      </w:r>
    </w:p>
    <w:p w:rsidR="00463965" w:rsidRPr="00480E3D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480E3D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b/>
          <w:noProof w:val="0"/>
          <w:szCs w:val="24"/>
          <w:lang w:val="ro-RO"/>
        </w:rPr>
        <w:t xml:space="preserve"> </w:t>
      </w:r>
      <w:r w:rsidR="00242745" w:rsidRPr="00480E3D">
        <w:rPr>
          <w:b/>
          <w:bCs/>
          <w:szCs w:val="24"/>
          <w:lang w:val="ro-RO"/>
        </w:rPr>
        <w:t>9</w:t>
      </w:r>
      <w:r w:rsidRPr="00480E3D">
        <w:rPr>
          <w:b/>
          <w:bCs/>
          <w:szCs w:val="24"/>
          <w:lang w:val="ro-RO"/>
        </w:rPr>
        <w:t xml:space="preserve">. </w:t>
      </w:r>
      <w:r w:rsidRPr="00480E3D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  <w:r w:rsidR="001427D9">
        <w:rPr>
          <w:rFonts w:eastAsia="Calibri"/>
          <w:b/>
          <w:noProof w:val="0"/>
          <w:szCs w:val="24"/>
          <w:lang w:val="ro-RO"/>
        </w:rPr>
        <w:t xml:space="preserve"> Se pot oferta i</w:t>
      </w:r>
      <w:r w:rsidR="0065723F">
        <w:rPr>
          <w:rFonts w:eastAsia="Calibri"/>
          <w:b/>
          <w:noProof w:val="0"/>
          <w:szCs w:val="24"/>
          <w:lang w:val="ro-RO"/>
        </w:rPr>
        <w:t>n</w:t>
      </w:r>
      <w:r w:rsidR="001427D9">
        <w:rPr>
          <w:rFonts w:eastAsia="Calibri"/>
          <w:b/>
          <w:noProof w:val="0"/>
          <w:szCs w:val="24"/>
          <w:lang w:val="ro-RO"/>
        </w:rPr>
        <w:t>dividual sau ambele loturi.</w:t>
      </w: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rFonts w:eastAsia="Calibri"/>
          <w:b/>
          <w:noProof w:val="0"/>
          <w:szCs w:val="24"/>
          <w:lang w:val="ro-RO"/>
        </w:rPr>
        <w:t>10</w:t>
      </w:r>
      <w:r w:rsidR="00463965" w:rsidRPr="00480E3D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480E3D">
        <w:rPr>
          <w:rFonts w:eastAsia="Calibri"/>
          <w:b/>
          <w:noProof w:val="0"/>
          <w:szCs w:val="24"/>
          <w:lang w:val="ro-RO"/>
        </w:rPr>
        <w:t>9</w:t>
      </w:r>
      <w:r w:rsidR="00463965" w:rsidRPr="00480E3D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480E3D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480E3D">
        <w:rPr>
          <w:b/>
          <w:i/>
          <w:sz w:val="24"/>
          <w:szCs w:val="24"/>
        </w:rPr>
        <w:t>Documentația de atribuire este anexată prezentului anunț.</w:t>
      </w:r>
    </w:p>
    <w:p w:rsidR="009454CF" w:rsidRPr="00480E3D" w:rsidRDefault="008D1C05" w:rsidP="009450D0">
      <w:pPr>
        <w:ind w:right="-1"/>
        <w:jc w:val="both"/>
        <w:rPr>
          <w:sz w:val="24"/>
          <w:szCs w:val="24"/>
        </w:rPr>
      </w:pPr>
      <w:r w:rsidRPr="00480E3D">
        <w:rPr>
          <w:b/>
          <w:i/>
          <w:sz w:val="24"/>
          <w:szCs w:val="24"/>
        </w:rPr>
        <w:t xml:space="preserve">Anunțul pentru achiziția directă a fost publicat </w:t>
      </w:r>
      <w:r w:rsidR="000D699E">
        <w:rPr>
          <w:b/>
          <w:i/>
          <w:sz w:val="24"/>
          <w:szCs w:val="24"/>
        </w:rPr>
        <w:t xml:space="preserve">atat </w:t>
      </w:r>
      <w:r w:rsidR="009454CF" w:rsidRPr="00480E3D">
        <w:rPr>
          <w:b/>
          <w:i/>
          <w:sz w:val="24"/>
          <w:szCs w:val="24"/>
        </w:rPr>
        <w:t>pe site-ul institutiei la</w:t>
      </w:r>
      <w:r w:rsidRPr="00480E3D">
        <w:rPr>
          <w:b/>
          <w:i/>
          <w:sz w:val="24"/>
          <w:szCs w:val="24"/>
        </w:rPr>
        <w:t xml:space="preserve"> adresa:</w:t>
      </w:r>
      <w:r w:rsidR="00510147" w:rsidRPr="00480E3D">
        <w:rPr>
          <w:b/>
          <w:i/>
          <w:sz w:val="24"/>
          <w:szCs w:val="24"/>
        </w:rPr>
        <w:t xml:space="preserve"> </w:t>
      </w:r>
      <w:hyperlink r:id="rId5" w:history="1">
        <w:r w:rsidR="009454CF" w:rsidRPr="00480E3D">
          <w:rPr>
            <w:rStyle w:val="Hyperlink"/>
            <w:sz w:val="24"/>
            <w:szCs w:val="24"/>
          </w:rPr>
          <w:t>https://www.copilprahova.ro/anunturi-achizitii</w:t>
        </w:r>
      </w:hyperlink>
      <w:r w:rsidR="000D699E">
        <w:rPr>
          <w:rStyle w:val="Hyperlink"/>
          <w:sz w:val="24"/>
          <w:szCs w:val="24"/>
        </w:rPr>
        <w:t xml:space="preserve"> </w:t>
      </w:r>
      <w:r w:rsidR="000D699E" w:rsidRPr="00D158A5">
        <w:rPr>
          <w:color w:val="000000"/>
          <w:spacing w:val="4"/>
          <w:sz w:val="24"/>
          <w:szCs w:val="24"/>
        </w:rPr>
        <w:t xml:space="preserve">cât și în SEAP (la adresa: </w:t>
      </w:r>
      <w:hyperlink r:id="rId6" w:history="1">
        <w:r w:rsidR="000D699E" w:rsidRPr="005F1346">
          <w:rPr>
            <w:rStyle w:val="Hyperlink"/>
            <w:spacing w:val="4"/>
            <w:sz w:val="24"/>
            <w:szCs w:val="24"/>
          </w:rPr>
          <w:t>www.sicap.e-licitaţie/Publicitate</w:t>
        </w:r>
      </w:hyperlink>
      <w:r w:rsidR="000D699E">
        <w:rPr>
          <w:color w:val="000000"/>
          <w:spacing w:val="4"/>
          <w:sz w:val="24"/>
          <w:szCs w:val="24"/>
        </w:rPr>
        <w:t xml:space="preserve"> anunţuri</w:t>
      </w:r>
      <w:r w:rsidR="000D699E" w:rsidRPr="00D158A5">
        <w:rPr>
          <w:color w:val="000000"/>
          <w:spacing w:val="4"/>
          <w:sz w:val="24"/>
          <w:szCs w:val="24"/>
        </w:rPr>
        <w:t>).</w:t>
      </w:r>
    </w:p>
    <w:p w:rsidR="00463965" w:rsidRPr="00480E3D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480E3D">
        <w:rPr>
          <w:sz w:val="24"/>
          <w:szCs w:val="24"/>
        </w:rPr>
        <w:t xml:space="preserve">Eventuale clarificări sau informaţii suplimentare se pot solicita prin e-mail: </w:t>
      </w:r>
      <w:r w:rsidR="0093176A" w:rsidRPr="00480E3D">
        <w:rPr>
          <w:sz w:val="24"/>
          <w:szCs w:val="24"/>
        </w:rPr>
        <w:fldChar w:fldCharType="begin"/>
      </w:r>
      <w:r w:rsidR="008D1C05" w:rsidRPr="00480E3D">
        <w:rPr>
          <w:sz w:val="24"/>
          <w:szCs w:val="24"/>
        </w:rPr>
        <w:instrText xml:space="preserve"> HYPERLINK "mailto:dgaspcph.achizitii@gmail.com" </w:instrText>
      </w:r>
      <w:r w:rsidR="0093176A" w:rsidRPr="00480E3D">
        <w:rPr>
          <w:sz w:val="24"/>
          <w:szCs w:val="24"/>
        </w:rPr>
        <w:fldChar w:fldCharType="separate"/>
      </w:r>
      <w:r w:rsidR="008D1C05" w:rsidRPr="00480E3D">
        <w:rPr>
          <w:rStyle w:val="Hyperlink"/>
          <w:sz w:val="24"/>
          <w:szCs w:val="24"/>
        </w:rPr>
        <w:t>dgaspcph.achizitii@gmail.com</w:t>
      </w:r>
      <w:r w:rsidR="0093176A" w:rsidRPr="00480E3D">
        <w:rPr>
          <w:sz w:val="24"/>
          <w:szCs w:val="24"/>
        </w:rPr>
        <w:fldChar w:fldCharType="end"/>
      </w:r>
      <w:r w:rsidR="008D1C05" w:rsidRPr="00480E3D">
        <w:rPr>
          <w:sz w:val="24"/>
          <w:szCs w:val="24"/>
        </w:rPr>
        <w:t>.</w:t>
      </w:r>
      <w:r w:rsidR="00456588">
        <w:rPr>
          <w:sz w:val="24"/>
          <w:szCs w:val="24"/>
        </w:rPr>
        <w:t xml:space="preserve"> sau la tel: </w:t>
      </w:r>
      <w:r w:rsidR="00456588" w:rsidRPr="00BF46D5">
        <w:rPr>
          <w:sz w:val="24"/>
          <w:szCs w:val="24"/>
          <w:u w:val="single"/>
        </w:rPr>
        <w:t>Misl</w:t>
      </w:r>
      <w:r w:rsidR="005F0881" w:rsidRPr="00BF46D5">
        <w:rPr>
          <w:sz w:val="24"/>
          <w:szCs w:val="24"/>
          <w:u w:val="single"/>
        </w:rPr>
        <w:t>e</w:t>
      </w:r>
      <w:r w:rsidR="00456588" w:rsidRPr="00BF46D5">
        <w:rPr>
          <w:sz w:val="24"/>
          <w:szCs w:val="24"/>
          <w:u w:val="single"/>
        </w:rPr>
        <w:t>a : 0770.854.546</w:t>
      </w:r>
    </w:p>
    <w:p w:rsidR="00463965" w:rsidRPr="00480E3D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FD7A68" w:rsidP="008D1C05">
      <w:pPr>
        <w:pStyle w:val="NoSpacing"/>
        <w:ind w:left="270" w:right="-1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Inspector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Ungureanu</w:t>
      </w:r>
      <w:proofErr w:type="spellEnd"/>
      <w:r>
        <w:rPr>
          <w:rFonts w:ascii="Times New Roman" w:hAnsi="Times New Roman"/>
          <w:sz w:val="24"/>
          <w:szCs w:val="24"/>
        </w:rPr>
        <w:t xml:space="preserve"> Georgiana</w:t>
      </w:r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0F4B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185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4454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887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99E"/>
    <w:rsid w:val="000D6B79"/>
    <w:rsid w:val="000D70D6"/>
    <w:rsid w:val="000D741F"/>
    <w:rsid w:val="000D7B19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27D9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59B0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94E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49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A74DA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527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588"/>
    <w:rsid w:val="00456BCC"/>
    <w:rsid w:val="00457028"/>
    <w:rsid w:val="00457BA1"/>
    <w:rsid w:val="00457E74"/>
    <w:rsid w:val="00457F03"/>
    <w:rsid w:val="00457FFD"/>
    <w:rsid w:val="004602F0"/>
    <w:rsid w:val="00460401"/>
    <w:rsid w:val="004605EA"/>
    <w:rsid w:val="00460689"/>
    <w:rsid w:val="00460842"/>
    <w:rsid w:val="00460E7C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513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A85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881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23F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84A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064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3F6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2F5C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7E3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DBF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8ED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A41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18A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3D99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0BE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726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3B66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052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945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6D5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670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3A0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72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C98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253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4F7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317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D7A68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cap.e-licita&#355;ie/Publicitate" TargetMode="External"/><Relationship Id="rId5" Type="http://schemas.openxmlformats.org/officeDocument/2006/relationships/hyperlink" Target="https://www.copilprahova.ro/anunturi-achizit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83</cp:revision>
  <cp:lastPrinted>2023-10-04T10:06:00Z</cp:lastPrinted>
  <dcterms:created xsi:type="dcterms:W3CDTF">2016-09-15T09:29:00Z</dcterms:created>
  <dcterms:modified xsi:type="dcterms:W3CDTF">2024-07-08T05:18:00Z</dcterms:modified>
</cp:coreProperties>
</file>