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– reluare procedură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B82814" w:rsidRPr="00CB28A3" w:rsidRDefault="00B82814" w:rsidP="00B82814">
      <w:pPr>
        <w:spacing w:line="276" w:lineRule="auto"/>
        <w:ind w:right="-557"/>
        <w:rPr>
          <w:b/>
          <w:bCs/>
          <w:sz w:val="22"/>
          <w:szCs w:val="22"/>
        </w:rPr>
      </w:pPr>
      <w:r w:rsidRPr="00CB28A3">
        <w:rPr>
          <w:b/>
          <w:bCs/>
          <w:sz w:val="22"/>
          <w:szCs w:val="22"/>
        </w:rPr>
        <w:t xml:space="preserve"> </w:t>
      </w:r>
    </w:p>
    <w:p w:rsidR="00B82814" w:rsidRPr="00CB28A3" w:rsidRDefault="00B82814" w:rsidP="00B82814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C35AA1" w:rsidRPr="00732787">
        <w:rPr>
          <w:b/>
          <w:bCs/>
          <w:i/>
        </w:rPr>
        <w:t xml:space="preserve">SERVICII DE </w:t>
      </w:r>
      <w:r w:rsidR="00931A48" w:rsidRPr="00732787">
        <w:rPr>
          <w:b/>
          <w:bCs/>
          <w:i/>
        </w:rPr>
        <w:t>PROIECTARE</w:t>
      </w:r>
      <w:r w:rsidR="00931A48" w:rsidRPr="00CB28A3">
        <w:rPr>
          <w:b/>
          <w:bCs/>
          <w:sz w:val="22"/>
          <w:szCs w:val="22"/>
        </w:rPr>
        <w:t xml:space="preserve"> </w:t>
      </w:r>
      <w:r w:rsidR="00732787" w:rsidRPr="007B70FB">
        <w:rPr>
          <w:b/>
          <w:i/>
        </w:rPr>
        <w:t>PENTRU LUCRĂRI DE REAMENAJARE PENTRU ÎNFIINȚAREA CENTRULUI PENTRU INTERVENȚIE, CONSILIERE ȘI SPRIJIN PENTRU COPILUL AFLAT ÎN SITUAȚIE DE RISC</w:t>
      </w:r>
      <w:r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732787" w:rsidRPr="00732787">
        <w:rPr>
          <w:sz w:val="22"/>
          <w:szCs w:val="22"/>
        </w:rPr>
        <w:t xml:space="preserve">71322100-2 </w:t>
      </w:r>
      <w:proofErr w:type="spellStart"/>
      <w:r w:rsidR="00732787" w:rsidRPr="00732787">
        <w:rPr>
          <w:sz w:val="22"/>
          <w:szCs w:val="22"/>
        </w:rPr>
        <w:t>Servicii</w:t>
      </w:r>
      <w:proofErr w:type="spellEnd"/>
      <w:r w:rsidR="00732787" w:rsidRPr="00732787">
        <w:rPr>
          <w:sz w:val="22"/>
          <w:szCs w:val="22"/>
        </w:rPr>
        <w:t xml:space="preserve"> de </w:t>
      </w:r>
      <w:proofErr w:type="spellStart"/>
      <w:r w:rsidR="00732787" w:rsidRPr="00732787">
        <w:rPr>
          <w:sz w:val="22"/>
          <w:szCs w:val="22"/>
        </w:rPr>
        <w:t>estimare</w:t>
      </w:r>
      <w:proofErr w:type="spellEnd"/>
      <w:r w:rsidR="00732787" w:rsidRPr="00732787">
        <w:rPr>
          <w:sz w:val="22"/>
          <w:szCs w:val="22"/>
        </w:rPr>
        <w:t xml:space="preserve"> </w:t>
      </w:r>
      <w:proofErr w:type="spellStart"/>
      <w:r w:rsidR="00732787" w:rsidRPr="00732787">
        <w:rPr>
          <w:sz w:val="22"/>
          <w:szCs w:val="22"/>
        </w:rPr>
        <w:t>pentru</w:t>
      </w:r>
      <w:proofErr w:type="spellEnd"/>
      <w:r w:rsidR="00732787" w:rsidRPr="00732787">
        <w:rPr>
          <w:sz w:val="22"/>
          <w:szCs w:val="22"/>
        </w:rPr>
        <w:t xml:space="preserve"> </w:t>
      </w:r>
      <w:proofErr w:type="spellStart"/>
      <w:r w:rsidR="00732787" w:rsidRPr="00732787">
        <w:rPr>
          <w:sz w:val="22"/>
          <w:szCs w:val="22"/>
        </w:rPr>
        <w:t>lucrări</w:t>
      </w:r>
      <w:proofErr w:type="spellEnd"/>
      <w:r w:rsidR="00732787" w:rsidRPr="00732787">
        <w:rPr>
          <w:sz w:val="22"/>
          <w:szCs w:val="22"/>
        </w:rPr>
        <w:t xml:space="preserve"> </w:t>
      </w:r>
      <w:proofErr w:type="spellStart"/>
      <w:r w:rsidR="00732787" w:rsidRPr="00732787">
        <w:rPr>
          <w:sz w:val="22"/>
          <w:szCs w:val="22"/>
        </w:rPr>
        <w:t>publice</w:t>
      </w:r>
      <w:proofErr w:type="spellEnd"/>
      <w:r w:rsidR="00732787" w:rsidRPr="009B60DE"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4B5AF2" w:rsidRPr="00CB28A3" w:rsidRDefault="004B5AF2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164EBC" w:rsidRPr="00CB28A3" w:rsidRDefault="004B5AF2" w:rsidP="00164EBC">
      <w:pPr>
        <w:pStyle w:val="NoSpacing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B82814" w:rsidRPr="00CB28A3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B82814" w:rsidRPr="00CB28A3">
        <w:rPr>
          <w:rFonts w:ascii="Times New Roman" w:hAnsi="Times New Roman"/>
          <w:b/>
          <w:bCs/>
          <w:sz w:val="24"/>
          <w:szCs w:val="24"/>
        </w:rPr>
        <w:t>Informaţii</w:t>
      </w:r>
      <w:proofErr w:type="spellEnd"/>
      <w:r w:rsidR="00B82814" w:rsidRPr="00CB28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bCs/>
          <w:sz w:val="24"/>
          <w:szCs w:val="24"/>
        </w:rPr>
        <w:t>achiziţie</w:t>
      </w:r>
      <w:proofErr w:type="spellEnd"/>
      <w:r w:rsidR="00B82814" w:rsidRPr="00CB28A3">
        <w:rPr>
          <w:rFonts w:ascii="Times New Roman" w:hAnsi="Times New Roman"/>
          <w:bCs/>
          <w:sz w:val="24"/>
          <w:szCs w:val="24"/>
        </w:rPr>
        <w:t>:</w:t>
      </w:r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Direcția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Generală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Asistență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Socială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și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Protecția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Copilului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Prahova,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în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calitate</w:t>
      </w:r>
      <w:proofErr w:type="spellEnd"/>
      <w:r w:rsidR="00B82814" w:rsidRPr="00CB28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sz w:val="24"/>
          <w:szCs w:val="24"/>
        </w:rPr>
        <w:t>autorit</w:t>
      </w:r>
      <w:r w:rsidR="00732787">
        <w:rPr>
          <w:rFonts w:ascii="Times New Roman" w:hAnsi="Times New Roman"/>
          <w:sz w:val="24"/>
          <w:szCs w:val="24"/>
        </w:rPr>
        <w:t>ate</w:t>
      </w:r>
      <w:proofErr w:type="spellEnd"/>
      <w:r w:rsidR="00732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2787">
        <w:rPr>
          <w:rFonts w:ascii="Times New Roman" w:hAnsi="Times New Roman"/>
          <w:sz w:val="24"/>
          <w:szCs w:val="24"/>
        </w:rPr>
        <w:t>contractantă</w:t>
      </w:r>
      <w:proofErr w:type="spellEnd"/>
      <w:r w:rsidR="00732787">
        <w:rPr>
          <w:rFonts w:ascii="Times New Roman" w:hAnsi="Times New Roman"/>
          <w:sz w:val="24"/>
          <w:szCs w:val="24"/>
        </w:rPr>
        <w:t>;</w:t>
      </w:r>
    </w:p>
    <w:p w:rsidR="00E42698" w:rsidRPr="00CB28A3" w:rsidRDefault="00E42698" w:rsidP="00E42698">
      <w:pPr>
        <w:pStyle w:val="NoSpacing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0157AE" w:rsidRPr="00CB28A3" w:rsidRDefault="004B5AF2" w:rsidP="000157A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Durata contractului : </w:t>
      </w:r>
      <w:r w:rsidR="00732787">
        <w:rPr>
          <w:b/>
          <w:sz w:val="24"/>
          <w:szCs w:val="24"/>
        </w:rPr>
        <w:t>10</w:t>
      </w:r>
      <w:r w:rsidR="009306C1" w:rsidRPr="00CB28A3">
        <w:rPr>
          <w:b/>
          <w:sz w:val="24"/>
          <w:szCs w:val="24"/>
        </w:rPr>
        <w:t xml:space="preserve"> zile lucrătoare</w:t>
      </w:r>
      <w:r w:rsidR="009306C1" w:rsidRPr="00CB28A3">
        <w:rPr>
          <w:sz w:val="24"/>
          <w:szCs w:val="24"/>
        </w:rPr>
        <w:t xml:space="preserve"> de la data semnării de către ambele părți.</w:t>
      </w:r>
    </w:p>
    <w:p w:rsidR="008D113F" w:rsidRPr="00CB28A3" w:rsidRDefault="008D113F" w:rsidP="000157AE">
      <w:pPr>
        <w:jc w:val="both"/>
        <w:rPr>
          <w:sz w:val="24"/>
          <w:szCs w:val="24"/>
        </w:rPr>
      </w:pPr>
    </w:p>
    <w:p w:rsidR="00B82814" w:rsidRPr="00CB28A3" w:rsidRDefault="004B5AF2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82814" w:rsidRPr="00CB28A3">
        <w:rPr>
          <w:b/>
          <w:sz w:val="24"/>
          <w:szCs w:val="24"/>
        </w:rPr>
        <w:t>. Valoarea totală estimată a contractului de 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732787">
        <w:rPr>
          <w:b/>
          <w:bCs/>
          <w:sz w:val="24"/>
          <w:szCs w:val="24"/>
          <w:lang w:val="en-US"/>
        </w:rPr>
        <w:t>1</w:t>
      </w:r>
      <w:r w:rsidR="008D113F" w:rsidRPr="00CB28A3">
        <w:rPr>
          <w:b/>
          <w:bCs/>
          <w:sz w:val="24"/>
          <w:szCs w:val="24"/>
          <w:lang w:val="en-US"/>
        </w:rPr>
        <w:t>.</w:t>
      </w:r>
      <w:r w:rsidR="00732787">
        <w:rPr>
          <w:b/>
          <w:bCs/>
          <w:sz w:val="24"/>
          <w:szCs w:val="24"/>
          <w:lang w:val="en-US"/>
        </w:rPr>
        <w:t>500,00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CB28A3" w:rsidRDefault="00755316" w:rsidP="00B82814">
      <w:pPr>
        <w:jc w:val="both"/>
        <w:rPr>
          <w:b/>
          <w:sz w:val="24"/>
          <w:szCs w:val="24"/>
        </w:rPr>
      </w:pPr>
    </w:p>
    <w:p w:rsidR="00B82814" w:rsidRPr="004B5AF2" w:rsidRDefault="004B5AF2" w:rsidP="002C6890">
      <w:pPr>
        <w:pStyle w:val="NoSpacing"/>
        <w:rPr>
          <w:rFonts w:ascii="Times New Roman" w:hAnsi="Times New Roman"/>
          <w:sz w:val="24"/>
          <w:szCs w:val="24"/>
        </w:rPr>
      </w:pPr>
      <w:r w:rsidRPr="004B5AF2"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</w:t>
      </w:r>
      <w:r w:rsidR="008D113F" w:rsidRPr="004B5AF2">
        <w:rPr>
          <w:rFonts w:ascii="Times New Roman" w:hAnsi="Times New Roman"/>
          <w:sz w:val="24"/>
          <w:szCs w:val="24"/>
        </w:rPr>
        <w:t>hizitie</w:t>
      </w:r>
      <w:proofErr w:type="spellEnd"/>
      <w:r w:rsidR="00C35AA1" w:rsidRPr="004B5A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8A3" w:rsidRPr="004B5AF2">
        <w:rPr>
          <w:rFonts w:ascii="Times New Roman" w:hAnsi="Times New Roman"/>
          <w:sz w:val="24"/>
          <w:szCs w:val="24"/>
        </w:rPr>
        <w:t>directa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2814" w:rsidRPr="004B5AF2" w:rsidRDefault="004B5AF2" w:rsidP="00B82814">
      <w:pPr>
        <w:spacing w:before="120" w:after="120"/>
        <w:ind w:right="-1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6</w:t>
      </w:r>
      <w:r w:rsidR="00B82814" w:rsidRPr="00CB28A3">
        <w:rPr>
          <w:b/>
          <w:sz w:val="24"/>
          <w:szCs w:val="24"/>
        </w:rPr>
        <w:t xml:space="preserve">. </w:t>
      </w:r>
      <w:r w:rsidR="00B82814" w:rsidRPr="00CB28A3">
        <w:rPr>
          <w:sz w:val="24"/>
          <w:szCs w:val="24"/>
        </w:rPr>
        <w:t xml:space="preserve"> </w:t>
      </w:r>
      <w:r w:rsidR="00B82814" w:rsidRPr="00CB28A3">
        <w:rPr>
          <w:b/>
          <w:sz w:val="24"/>
          <w:szCs w:val="24"/>
        </w:rPr>
        <w:t>Criteriul de atribuire</w:t>
      </w:r>
      <w:r w:rsidR="00B82814" w:rsidRPr="00CB28A3">
        <w:rPr>
          <w:sz w:val="24"/>
          <w:szCs w:val="24"/>
        </w:rPr>
        <w:t xml:space="preserve">: </w:t>
      </w:r>
      <w:r w:rsidR="00B82814" w:rsidRPr="004B5AF2">
        <w:rPr>
          <w:sz w:val="24"/>
          <w:szCs w:val="24"/>
        </w:rPr>
        <w:t>preţul cel mai scăzut.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B82814" w:rsidRPr="00CB28A3">
        <w:rPr>
          <w:b/>
          <w:bCs/>
          <w:sz w:val="24"/>
          <w:szCs w:val="24"/>
        </w:rPr>
        <w:t xml:space="preserve">.  Data şi ora limită de depunere a ofertelor : </w:t>
      </w:r>
      <w:r w:rsidR="003B1A74">
        <w:rPr>
          <w:b/>
          <w:bCs/>
          <w:sz w:val="24"/>
          <w:szCs w:val="24"/>
        </w:rPr>
        <w:t>29</w:t>
      </w:r>
      <w:r w:rsidR="009848E0" w:rsidRPr="00CB28A3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C35AA1" w:rsidRPr="00CB28A3">
        <w:rPr>
          <w:b/>
          <w:bCs/>
          <w:sz w:val="24"/>
          <w:szCs w:val="24"/>
        </w:rPr>
        <w:t>.</w:t>
      </w:r>
      <w:r w:rsidR="009848E0" w:rsidRPr="00CB28A3">
        <w:rPr>
          <w:b/>
          <w:bCs/>
          <w:sz w:val="24"/>
          <w:szCs w:val="24"/>
        </w:rPr>
        <w:t>2016</w:t>
      </w:r>
      <w:r w:rsidR="00B82814" w:rsidRPr="00CB28A3">
        <w:rPr>
          <w:b/>
          <w:bCs/>
          <w:sz w:val="24"/>
          <w:szCs w:val="24"/>
        </w:rPr>
        <w:t xml:space="preserve">, ora </w:t>
      </w:r>
      <w:r>
        <w:rPr>
          <w:b/>
          <w:bCs/>
          <w:sz w:val="24"/>
          <w:szCs w:val="24"/>
        </w:rPr>
        <w:t>12</w:t>
      </w:r>
      <w:r w:rsidR="00B82814" w:rsidRPr="00CB28A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  <w:r w:rsidR="00B82814" w:rsidRPr="00CB28A3">
        <w:rPr>
          <w:b/>
          <w:bCs/>
          <w:sz w:val="24"/>
          <w:szCs w:val="24"/>
        </w:rPr>
        <w:t>0.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82814" w:rsidRPr="00CB28A3">
        <w:rPr>
          <w:b/>
          <w:bCs/>
          <w:sz w:val="24"/>
          <w:szCs w:val="24"/>
        </w:rPr>
        <w:t xml:space="preserve">. Deschiderea ofertelor va avea loc în data de </w:t>
      </w:r>
      <w:r>
        <w:rPr>
          <w:b/>
          <w:bCs/>
          <w:sz w:val="24"/>
          <w:szCs w:val="24"/>
        </w:rPr>
        <w:t>2</w:t>
      </w:r>
      <w:r w:rsidR="003B1A74">
        <w:rPr>
          <w:b/>
          <w:bCs/>
          <w:sz w:val="24"/>
          <w:szCs w:val="24"/>
        </w:rPr>
        <w:t>9</w:t>
      </w:r>
      <w:r w:rsidR="009848E0" w:rsidRPr="00CB28A3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C35AA1" w:rsidRPr="00CB28A3">
        <w:rPr>
          <w:b/>
          <w:bCs/>
          <w:sz w:val="24"/>
          <w:szCs w:val="24"/>
        </w:rPr>
        <w:t>.</w:t>
      </w:r>
      <w:r w:rsidR="009848E0" w:rsidRPr="00CB28A3">
        <w:rPr>
          <w:b/>
          <w:bCs/>
          <w:sz w:val="24"/>
          <w:szCs w:val="24"/>
        </w:rPr>
        <w:t>2016</w:t>
      </w:r>
      <w:r w:rsidR="001252F3" w:rsidRPr="00CB28A3">
        <w:rPr>
          <w:b/>
          <w:bCs/>
          <w:sz w:val="24"/>
          <w:szCs w:val="24"/>
        </w:rPr>
        <w:t xml:space="preserve">, ora </w:t>
      </w:r>
      <w:r>
        <w:rPr>
          <w:b/>
          <w:bCs/>
          <w:sz w:val="24"/>
          <w:szCs w:val="24"/>
        </w:rPr>
        <w:t>12</w:t>
      </w:r>
      <w:r w:rsidR="00B82814" w:rsidRPr="00CB28A3">
        <w:rPr>
          <w:b/>
          <w:bCs/>
          <w:sz w:val="24"/>
          <w:szCs w:val="24"/>
        </w:rPr>
        <w:t>.</w:t>
      </w:r>
      <w:r w:rsidR="001252F3" w:rsidRPr="00CB28A3">
        <w:rPr>
          <w:b/>
          <w:bCs/>
          <w:sz w:val="24"/>
          <w:szCs w:val="24"/>
        </w:rPr>
        <w:t>30</w:t>
      </w:r>
      <w:r w:rsidR="00B82814" w:rsidRPr="00CB28A3">
        <w:rPr>
          <w:bCs/>
          <w:sz w:val="24"/>
          <w:szCs w:val="24"/>
        </w:rPr>
        <w:t>, 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CB28A3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CB28A3" w:rsidRDefault="00164EBC" w:rsidP="00164EBC">
      <w:pPr>
        <w:ind w:right="-1"/>
        <w:jc w:val="both"/>
        <w:rPr>
          <w:rFonts w:eastAsia="Calibri"/>
          <w:b/>
          <w:i/>
          <w:sz w:val="24"/>
          <w:szCs w:val="24"/>
        </w:rPr>
      </w:pPr>
    </w:p>
    <w:p w:rsidR="00164EBC" w:rsidRPr="00682BB8" w:rsidRDefault="00164EBC" w:rsidP="00164EBC">
      <w:pPr>
        <w:ind w:right="-1"/>
        <w:jc w:val="both"/>
        <w:rPr>
          <w:b/>
          <w:i/>
          <w:sz w:val="24"/>
          <w:szCs w:val="24"/>
        </w:rPr>
      </w:pPr>
      <w:r w:rsidRPr="00682BB8">
        <w:rPr>
          <w:rFonts w:eastAsia="Calibri"/>
          <w:b/>
          <w:i/>
          <w:sz w:val="24"/>
          <w:szCs w:val="24"/>
        </w:rPr>
        <w:t>NOTĂ:</w:t>
      </w:r>
      <w:r w:rsidRPr="00682BB8">
        <w:rPr>
          <w:b/>
          <w:i/>
          <w:sz w:val="24"/>
          <w:szCs w:val="24"/>
        </w:rPr>
        <w:t xml:space="preserve"> Documentația de atribuire este anexată prezentului anunț.</w:t>
      </w:r>
    </w:p>
    <w:p w:rsidR="00B82814" w:rsidRPr="00FE6E9E" w:rsidRDefault="00B82814" w:rsidP="00B82814">
      <w:pPr>
        <w:pStyle w:val="DefaultText2"/>
        <w:tabs>
          <w:tab w:val="left" w:pos="284"/>
        </w:tabs>
        <w:ind w:left="270"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B82814" w:rsidRPr="00FE6E9E" w:rsidRDefault="00B82814" w:rsidP="00B82814">
      <w:pPr>
        <w:ind w:right="-1" w:firstLine="720"/>
        <w:jc w:val="both"/>
        <w:rPr>
          <w:b/>
          <w:bCs/>
          <w:sz w:val="24"/>
          <w:szCs w:val="24"/>
        </w:rPr>
      </w:pPr>
      <w:r w:rsidRPr="00FE6E9E">
        <w:rPr>
          <w:sz w:val="24"/>
          <w:szCs w:val="24"/>
        </w:rPr>
        <w:t xml:space="preserve">Eventuale clarificări sau informaţii suplimentare se pot solicita prin e-mail: </w:t>
      </w:r>
      <w:r w:rsidR="004B5AF2">
        <w:rPr>
          <w:sz w:val="24"/>
          <w:szCs w:val="24"/>
        </w:rPr>
        <w:t>proiectedgaspcph</w:t>
      </w:r>
      <w:r w:rsidRPr="00FE6E9E">
        <w:rPr>
          <w:sz w:val="24"/>
          <w:szCs w:val="24"/>
        </w:rPr>
        <w:t>@</w:t>
      </w:r>
      <w:r w:rsidR="004B5AF2">
        <w:rPr>
          <w:sz w:val="24"/>
          <w:szCs w:val="24"/>
        </w:rPr>
        <w:t>yahoo</w:t>
      </w:r>
      <w:r w:rsidR="00D52345">
        <w:rPr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4B5AF2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Butuceanu</w:t>
      </w:r>
      <w:proofErr w:type="spellEnd"/>
      <w:r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21</cp:revision>
  <dcterms:created xsi:type="dcterms:W3CDTF">2015-11-19T11:15:00Z</dcterms:created>
  <dcterms:modified xsi:type="dcterms:W3CDTF">2016-07-25T05:15:00Z</dcterms:modified>
</cp:coreProperties>
</file>