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F57875" w:rsidRPr="00F57875" w:rsidRDefault="002245AB" w:rsidP="00F57875">
      <w:pPr>
        <w:spacing w:line="276" w:lineRule="auto"/>
        <w:ind w:right="-557"/>
        <w:rPr>
          <w:b/>
          <w:bCs/>
          <w:sz w:val="18"/>
          <w:szCs w:val="18"/>
        </w:rPr>
      </w:pPr>
      <w:r>
        <w:rPr>
          <w:sz w:val="18"/>
          <w:szCs w:val="18"/>
        </w:rPr>
        <w:t xml:space="preserve">                  </w:t>
      </w:r>
      <w:r w:rsidR="0016312B">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w:t>
      </w:r>
      <w:r w:rsidR="004C65B5">
        <w:rPr>
          <w:sz w:val="18"/>
          <w:szCs w:val="18"/>
        </w:rPr>
        <w:t xml:space="preserve"> pentru atribuirea contractului </w:t>
      </w:r>
      <w:r w:rsidR="006409B0">
        <w:rPr>
          <w:sz w:val="18"/>
          <w:szCs w:val="18"/>
        </w:rPr>
        <w:t xml:space="preserve">având ca </w:t>
      </w:r>
      <w:r w:rsidR="006409B0" w:rsidRPr="00F57875">
        <w:rPr>
          <w:sz w:val="18"/>
          <w:szCs w:val="18"/>
        </w:rPr>
        <w:t>obiect</w:t>
      </w:r>
      <w:r w:rsidR="00F57875">
        <w:rPr>
          <w:sz w:val="18"/>
          <w:szCs w:val="18"/>
        </w:rPr>
        <w:t xml:space="preserve"> </w:t>
      </w:r>
      <w:r w:rsidR="006409B0" w:rsidRPr="00F57875">
        <w:rPr>
          <w:sz w:val="18"/>
          <w:szCs w:val="18"/>
        </w:rPr>
        <w:t xml:space="preserve"> </w:t>
      </w:r>
      <w:r w:rsidR="00A346CE" w:rsidRPr="00F57875">
        <w:rPr>
          <w:b/>
          <w:i/>
          <w:sz w:val="18"/>
          <w:szCs w:val="18"/>
        </w:rPr>
        <w:t>„</w:t>
      </w:r>
      <w:r w:rsidR="00F57875" w:rsidRPr="00F57875">
        <w:rPr>
          <w:b/>
          <w:i/>
          <w:sz w:val="18"/>
          <w:szCs w:val="18"/>
        </w:rPr>
        <w:t>Lucrări de reabilitare instalatie electrica la Complexul de Servicii Comunitare „Sf. Andrei” .</w:t>
      </w:r>
    </w:p>
    <w:p w:rsidR="004C65B5" w:rsidRDefault="004C65B5" w:rsidP="009213E7">
      <w:pPr>
        <w:ind w:firstLine="720"/>
        <w:jc w:val="both"/>
        <w:rPr>
          <w:b/>
          <w:i/>
        </w:rPr>
      </w:pPr>
    </w:p>
    <w:p w:rsidR="009213E7" w:rsidRPr="00261A8A" w:rsidRDefault="009213E7" w:rsidP="009213E7">
      <w:pPr>
        <w:ind w:firstLine="720"/>
        <w:jc w:val="both"/>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1D7DA0">
        <w:rPr>
          <w:sz w:val="18"/>
          <w:szCs w:val="18"/>
        </w:rPr>
        <w:t>t</w:t>
      </w:r>
      <w:r w:rsidR="00F163F3">
        <w:rPr>
          <w:sz w:val="18"/>
          <w:szCs w:val="18"/>
        </w:rPr>
        <w:t>ehnice.</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9E4FE5">
        <w:rPr>
          <w:b/>
          <w:sz w:val="18"/>
          <w:szCs w:val="18"/>
        </w:rPr>
        <w:t xml:space="preserve"> </w:t>
      </w:r>
      <w:r w:rsidR="007E0068">
        <w:rPr>
          <w:b/>
          <w:sz w:val="18"/>
          <w:szCs w:val="18"/>
        </w:rPr>
        <w:t>(</w:t>
      </w:r>
      <w:r w:rsidR="007E0068" w:rsidRPr="007E0068">
        <w:rPr>
          <w:sz w:val="18"/>
          <w:szCs w:val="18"/>
        </w:rPr>
        <w:t>Formularul de ofertă însoțit de devizul-ofertă</w:t>
      </w:r>
      <w:r w:rsidR="007E0068">
        <w:rPr>
          <w:b/>
          <w:sz w:val="18"/>
          <w:szCs w:val="18"/>
        </w:rPr>
        <w:t>)</w:t>
      </w:r>
      <w:r w:rsidR="00CB6DD9">
        <w:rPr>
          <w:b/>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A346CE">
      <w:pPr>
        <w:ind w:firstLine="720"/>
        <w:jc w:val="both"/>
        <w:rPr>
          <w:sz w:val="18"/>
          <w:szCs w:val="18"/>
        </w:rPr>
      </w:pPr>
      <w:r w:rsidRPr="00261A8A">
        <w:rPr>
          <w:sz w:val="18"/>
          <w:szCs w:val="18"/>
        </w:rPr>
        <w:t xml:space="preserve">Nu se acceptă oferte alternative.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F5042F" w:rsidRDefault="009213E7" w:rsidP="00F5042F">
            <w:pPr>
              <w:rPr>
                <w:b/>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F5042F">
              <w:rPr>
                <w:b/>
                <w:sz w:val="18"/>
                <w:szCs w:val="18"/>
              </w:rPr>
              <w:t>.</w:t>
            </w:r>
          </w:p>
          <w:p w:rsidR="00684722" w:rsidRPr="00261A8A" w:rsidRDefault="009F1340" w:rsidP="00F5042F">
            <w:pPr>
              <w:rPr>
                <w:sz w:val="18"/>
                <w:szCs w:val="18"/>
              </w:rPr>
            </w:pPr>
            <w:r>
              <w:rPr>
                <w:bCs/>
                <w:sz w:val="18"/>
                <w:szCs w:val="18"/>
                <w:shd w:val="clear" w:color="auto" w:fill="FFFFFF"/>
              </w:rPr>
              <w:t>Persoanele cu funcție de decizie din cadrul autorității contractante sunt: Director Executiv - Călin Viorel; Director Executiv Adjunct -  Negoiță Lorelai; Director Executiv Adjunct - Șindilă Mihaela; Serviciul Buget – Crăciun Liliana - Gabriela ; Serviciul Achiziții Publice, Tehnic si Urmarire Contracte: Răucea Camelia, Georgescu Alina Carmen, Brănoiu Elena Ecaterina, Buzățoiu Sorin, Popescu Alexandra Hairia, Alupoaiei Elena, Ion Marian Ion, Petre Florentina; Conducători unități subordonate: Nicolescu Cristian, Mușat Letiția, Enache Maria,Georgescu Luminita Denisa, Dobre Elena Monica, Matu Marius, Marin Elena Gabriela, Ilie Vasile, Sterescu Mirela.</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9E4FE5">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C62EBD">
              <w:rPr>
                <w:sz w:val="18"/>
                <w:szCs w:val="18"/>
              </w:rPr>
              <w:t>lucrări</w:t>
            </w:r>
            <w:r w:rsidRPr="00261A8A">
              <w:rPr>
                <w:sz w:val="18"/>
                <w:szCs w:val="18"/>
              </w:rPr>
              <w:t>; se vor prezenta documente care s</w:t>
            </w:r>
            <w:r w:rsidR="009E4FE5">
              <w:rPr>
                <w:sz w:val="18"/>
                <w:szCs w:val="18"/>
              </w:rPr>
              <w:t>ă</w:t>
            </w:r>
            <w:r w:rsidRPr="00261A8A">
              <w:rPr>
                <w:sz w:val="18"/>
                <w:szCs w:val="18"/>
              </w:rPr>
              <w:t xml:space="preserve"> ateste competentele privind </w:t>
            </w:r>
            <w:r w:rsidR="00C62EBD">
              <w:rPr>
                <w:sz w:val="18"/>
                <w:szCs w:val="18"/>
              </w:rPr>
              <w:t>execuția lucrărilor</w:t>
            </w:r>
            <w:r w:rsidRPr="00261A8A">
              <w:rPr>
                <w:sz w:val="18"/>
                <w:szCs w:val="18"/>
              </w:rPr>
              <w:t xml:space="preserve">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9213E7" w:rsidRPr="00261A8A" w:rsidRDefault="009213E7" w:rsidP="00A346CE">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C03875" w:rsidRPr="00261A8A" w:rsidRDefault="00281EA2" w:rsidP="00DB1692">
      <w:pPr>
        <w:jc w:val="both"/>
        <w:rPr>
          <w:sz w:val="18"/>
          <w:szCs w:val="18"/>
        </w:rPr>
      </w:pPr>
      <w:r>
        <w:t>Georgescu Alina - Carmen</w:t>
      </w: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1B59"/>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D7DA0"/>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5AB"/>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EA2"/>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2C69"/>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478"/>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0068"/>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D05EC"/>
    <w:rsid w:val="008D1270"/>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4FE5"/>
    <w:rsid w:val="009E5EAB"/>
    <w:rsid w:val="009E738D"/>
    <w:rsid w:val="009E744E"/>
    <w:rsid w:val="009E7A0B"/>
    <w:rsid w:val="009E7C7A"/>
    <w:rsid w:val="009F0720"/>
    <w:rsid w:val="009F1340"/>
    <w:rsid w:val="009F1864"/>
    <w:rsid w:val="009F2C2A"/>
    <w:rsid w:val="009F3659"/>
    <w:rsid w:val="009F72DB"/>
    <w:rsid w:val="009F7B22"/>
    <w:rsid w:val="00A00EB0"/>
    <w:rsid w:val="00A0172F"/>
    <w:rsid w:val="00A02204"/>
    <w:rsid w:val="00A03CAA"/>
    <w:rsid w:val="00A053B5"/>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6CE"/>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32D8"/>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DD9"/>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1692"/>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3F4F"/>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2749D"/>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0D40"/>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63F3"/>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42F"/>
    <w:rsid w:val="00F5084E"/>
    <w:rsid w:val="00F5131D"/>
    <w:rsid w:val="00F5242B"/>
    <w:rsid w:val="00F52A31"/>
    <w:rsid w:val="00F52B4A"/>
    <w:rsid w:val="00F54485"/>
    <w:rsid w:val="00F54B7E"/>
    <w:rsid w:val="00F55CC4"/>
    <w:rsid w:val="00F573DB"/>
    <w:rsid w:val="00F57875"/>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georgescu.a</cp:lastModifiedBy>
  <cp:revision>46</cp:revision>
  <cp:lastPrinted>2016-03-23T09:19:00Z</cp:lastPrinted>
  <dcterms:created xsi:type="dcterms:W3CDTF">2015-11-19T11:17:00Z</dcterms:created>
  <dcterms:modified xsi:type="dcterms:W3CDTF">2017-06-13T12:36:00Z</dcterms:modified>
</cp:coreProperties>
</file>